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9AC3" w14:textId="0D73919B" w:rsidR="00EE60C1" w:rsidRPr="00EE60C1" w:rsidRDefault="00B17DB0" w:rsidP="00B17DB0">
      <w:pPr>
        <w:jc w:val="center"/>
        <w:rPr>
          <w:b/>
          <w:bCs/>
          <w:i/>
          <w:iCs/>
        </w:rPr>
      </w:pPr>
      <w:r>
        <w:rPr>
          <w:b/>
          <w:bCs/>
        </w:rPr>
        <w:t xml:space="preserve">Is </w:t>
      </w:r>
      <w:r w:rsidRPr="005D7A2F">
        <w:rPr>
          <w:b/>
          <w:bCs/>
        </w:rPr>
        <w:t xml:space="preserve">Catholicism Different Than </w:t>
      </w:r>
      <w:r>
        <w:rPr>
          <w:b/>
          <w:bCs/>
        </w:rPr>
        <w:t xml:space="preserve">Biblical </w:t>
      </w:r>
      <w:r w:rsidRPr="005D7A2F">
        <w:rPr>
          <w:b/>
          <w:bCs/>
        </w:rPr>
        <w:t>Christianity</w:t>
      </w:r>
      <w:r>
        <w:rPr>
          <w:b/>
          <w:bCs/>
        </w:rPr>
        <w:t>?</w:t>
      </w:r>
      <w:r>
        <w:rPr>
          <w:b/>
          <w:bCs/>
        </w:rPr>
        <w:br/>
      </w:r>
      <w:r>
        <w:rPr>
          <w:b/>
          <w:bCs/>
          <w:i/>
          <w:iCs/>
        </w:rPr>
        <w:t xml:space="preserve">Six Traditional Beliefs Not Found </w:t>
      </w:r>
      <w:proofErr w:type="gramStart"/>
      <w:r>
        <w:rPr>
          <w:b/>
          <w:bCs/>
          <w:i/>
          <w:iCs/>
        </w:rPr>
        <w:t>In</w:t>
      </w:r>
      <w:proofErr w:type="gramEnd"/>
      <w:r>
        <w:rPr>
          <w:b/>
          <w:bCs/>
          <w:i/>
          <w:iCs/>
        </w:rPr>
        <w:t xml:space="preserve"> Scripture</w:t>
      </w:r>
    </w:p>
    <w:p w14:paraId="31D226E2" w14:textId="78EF9F40" w:rsidR="00B300A9" w:rsidRDefault="00B300A9" w:rsidP="001F15CC">
      <w:pPr>
        <w:rPr>
          <w:b/>
          <w:bCs/>
        </w:rPr>
      </w:pPr>
      <w:r>
        <w:rPr>
          <w:b/>
          <w:bCs/>
        </w:rPr>
        <w:t>By Mike Shreve</w:t>
      </w:r>
    </w:p>
    <w:p w14:paraId="3F28AF79" w14:textId="3B12DE9D" w:rsidR="001F15CC" w:rsidRDefault="001F15CC" w:rsidP="001F15CC">
      <w:r>
        <w:t>I was raised Roman Catholic</w:t>
      </w:r>
      <w:r w:rsidR="00671CD4">
        <w:t xml:space="preserve">, </w:t>
      </w:r>
      <w:r>
        <w:t>baptized as an infant, attended parochial school, received the sacraments, and served as an altar boy. I have only good memories. The nuns who taught me, and the priests I served under, were people of real character. I am still awed by the sacrificial commitment they made</w:t>
      </w:r>
      <w:r w:rsidR="007464FC">
        <w:t xml:space="preserve"> to serve others</w:t>
      </w:r>
      <w:r>
        <w:t>. My foundational beliefs about Jesus—His virgin birth, sinless life, crucifixion, resurrection, and ascension—all came through their influence, and for that I am grateful.</w:t>
      </w:r>
    </w:p>
    <w:p w14:paraId="16E0922C" w14:textId="741E3EC0" w:rsidR="001F15CC" w:rsidRDefault="001F15CC" w:rsidP="001F15CC">
      <w:r>
        <w:t>Unfortunately, as I entered my teens, I turned away from religion. The wake-up call came at the age of 18</w:t>
      </w:r>
      <w:r w:rsidR="00A639D2">
        <w:t xml:space="preserve"> after</w:t>
      </w:r>
      <w:r>
        <w:t xml:space="preserve"> a near-death experience. Thankfully, the negative became a </w:t>
      </w:r>
      <w:r w:rsidR="001B5A4E">
        <w:t>positive because</w:t>
      </w:r>
      <w:r>
        <w:t xml:space="preserve"> it incline</w:t>
      </w:r>
      <w:r w:rsidR="005A5A59">
        <w:t>d</w:t>
      </w:r>
      <w:r>
        <w:t xml:space="preserve"> my heart toward things </w:t>
      </w:r>
      <w:r w:rsidR="007464FC">
        <w:t>possess</w:t>
      </w:r>
      <w:r w:rsidR="00470E74">
        <w:t>ing</w:t>
      </w:r>
      <w:r>
        <w:t xml:space="preserve"> eternal value. I dropped out of college to find God. My </w:t>
      </w:r>
      <w:r w:rsidR="006F0783">
        <w:t>next</w:t>
      </w:r>
      <w:r>
        <w:t xml:space="preserve"> stop was eastern religions (see the chapter on “What’s Wrong with Yoga?” for details). A year later, the door to </w:t>
      </w:r>
      <w:r w:rsidR="00EF6E6E">
        <w:t>true</w:t>
      </w:r>
      <w:r>
        <w:t xml:space="preserve"> salvation opened</w:t>
      </w:r>
      <w:r w:rsidR="00EF6E6E">
        <w:t xml:space="preserve"> when</w:t>
      </w:r>
      <w:r w:rsidR="00226165">
        <w:t xml:space="preserve"> I received</w:t>
      </w:r>
      <w:r w:rsidR="00EF6E6E">
        <w:t xml:space="preserve"> a </w:t>
      </w:r>
      <w:r w:rsidR="00212BDE">
        <w:t xml:space="preserve">letter from a former college friend </w:t>
      </w:r>
      <w:r w:rsidR="00226165">
        <w:t xml:space="preserve">who </w:t>
      </w:r>
      <w:r w:rsidR="00212BDE">
        <w:t>insisted</w:t>
      </w:r>
      <w:r>
        <w:t xml:space="preserve">: </w:t>
      </w:r>
    </w:p>
    <w:p w14:paraId="405453F6" w14:textId="269F4340" w:rsidR="001F15CC" w:rsidRDefault="001F15CC" w:rsidP="001F15CC">
      <w:pPr>
        <w:ind w:left="1080" w:right="1080"/>
      </w:pPr>
      <w:r>
        <w:t xml:space="preserve">“Mike, you’ll never find God through the practice of yoga. Jesus is ‘the way’ and ‘no one comes to the Father’ but by Him (John 14:6). You must be ‘born again’ to enter </w:t>
      </w:r>
      <w:r w:rsidR="000D55D0">
        <w:t>God’s</w:t>
      </w:r>
      <w:r w:rsidRPr="00075489">
        <w:t xml:space="preserve"> kingdom (John 3:</w:t>
      </w:r>
      <w:r>
        <w:t>1-</w:t>
      </w:r>
      <w:r w:rsidRPr="00075489">
        <w:t>5).</w:t>
      </w:r>
      <w:r>
        <w:t xml:space="preserve"> </w:t>
      </w:r>
      <w:r w:rsidR="00226165">
        <w:t>R</w:t>
      </w:r>
      <w:r>
        <w:t xml:space="preserve">eceive Jesus into your heart and ask Him to be your Savior.” </w:t>
      </w:r>
    </w:p>
    <w:p w14:paraId="7E25E41F" w14:textId="080D57FB" w:rsidR="001F15CC" w:rsidRPr="00E7605A" w:rsidRDefault="001F15CC" w:rsidP="001F15CC">
      <w:r>
        <w:t>His letter intrigued me, so I prayed</w:t>
      </w:r>
      <w:r w:rsidR="00226165">
        <w:t xml:space="preserve"> </w:t>
      </w:r>
      <w:r>
        <w:t>that if Jesus was real,</w:t>
      </w:r>
      <w:r w:rsidR="00E61124">
        <w:t xml:space="preserve"> </w:t>
      </w:r>
      <w:r>
        <w:t xml:space="preserve">He would reveal Himself. </w:t>
      </w:r>
      <w:r w:rsidR="00226165">
        <w:t>It happened</w:t>
      </w:r>
      <w:r>
        <w:t>, in a miraculous series of events. Soon after, I began study</w:t>
      </w:r>
      <w:r w:rsidR="00226165">
        <w:t>ing</w:t>
      </w:r>
      <w:r>
        <w:t xml:space="preserve"> the Bible intensely</w:t>
      </w:r>
      <w:r w:rsidR="0063087D">
        <w:t xml:space="preserve"> and discovere</w:t>
      </w:r>
      <w:r>
        <w:t xml:space="preserve">d many doctrines I </w:t>
      </w:r>
      <w:r w:rsidR="00CA761F">
        <w:t xml:space="preserve">had </w:t>
      </w:r>
      <w:r>
        <w:t>embraced as a Catholic could not be found in Scripture. The following are some of the most important:</w:t>
      </w:r>
    </w:p>
    <w:p w14:paraId="396966B6" w14:textId="55BC86FA" w:rsidR="00A815F9" w:rsidRDefault="001F15CC" w:rsidP="001F15CC">
      <w:pPr>
        <w:pStyle w:val="ListParagraph"/>
        <w:numPr>
          <w:ilvl w:val="0"/>
          <w:numId w:val="1"/>
        </w:numPr>
      </w:pPr>
      <w:r w:rsidRPr="00501F0F">
        <w:rPr>
          <w:b/>
          <w:bCs/>
        </w:rPr>
        <w:t>Infant Baptism</w:t>
      </w:r>
      <w:r>
        <w:t>—</w:t>
      </w:r>
      <w:r w:rsidR="00D4394F">
        <w:t>B</w:t>
      </w:r>
      <w:r w:rsidR="00845939">
        <w:t>iblically</w:t>
      </w:r>
      <w:r w:rsidR="00D4394F">
        <w:t xml:space="preserve">, no one was ever </w:t>
      </w:r>
      <w:r>
        <w:t>sprinkled as a form of baptism</w:t>
      </w:r>
      <w:r w:rsidR="006B1FCE">
        <w:t>; i</w:t>
      </w:r>
      <w:r>
        <w:t xml:space="preserve">mmersion is always the </w:t>
      </w:r>
      <w:r w:rsidR="006B1FCE">
        <w:t>method</w:t>
      </w:r>
      <w:r>
        <w:t xml:space="preserve">. </w:t>
      </w:r>
      <w:r w:rsidR="00A33092">
        <w:t xml:space="preserve">Also, infant baptism is nowhere to be found. </w:t>
      </w:r>
      <w:r w:rsidR="003715E1">
        <w:t xml:space="preserve">On the day of Pentecost, </w:t>
      </w:r>
      <w:r>
        <w:t xml:space="preserve">Peter </w:t>
      </w:r>
      <w:r w:rsidR="00830E14">
        <w:t>preached</w:t>
      </w:r>
      <w:r>
        <w:t>, “Repent . . . and be baptized” (Acts 2:38). When the Ethiopian eunuch asked to be baptized, Philip responded, “If you believe with all your heart</w:t>
      </w:r>
      <w:r w:rsidR="001C4BDD">
        <w:t>, you may</w:t>
      </w:r>
      <w:r>
        <w:t>” (Acts 8:37). A baby has no ability to</w:t>
      </w:r>
      <w:r w:rsidR="00A33092">
        <w:t xml:space="preserve"> </w:t>
      </w:r>
      <w:r w:rsidR="00FE3117">
        <w:t>repent or believe</w:t>
      </w:r>
      <w:r>
        <w:t xml:space="preserve">. </w:t>
      </w:r>
    </w:p>
    <w:p w14:paraId="6AE6C7C0" w14:textId="77777777" w:rsidR="00A815F9" w:rsidRPr="00A815F9" w:rsidRDefault="00A815F9" w:rsidP="00A815F9">
      <w:pPr>
        <w:pStyle w:val="ListParagraph"/>
        <w:rPr>
          <w:b/>
          <w:bCs/>
          <w:sz w:val="10"/>
          <w:szCs w:val="10"/>
        </w:rPr>
      </w:pPr>
    </w:p>
    <w:p w14:paraId="0EAD7EB6" w14:textId="7988C97E" w:rsidR="001F15CC" w:rsidRDefault="001F15CC" w:rsidP="00A815F9">
      <w:pPr>
        <w:pStyle w:val="ListParagraph"/>
      </w:pPr>
      <w:r>
        <w:t xml:space="preserve">Catholicism teaches </w:t>
      </w:r>
      <w:r w:rsidR="00FE3117">
        <w:t xml:space="preserve">that </w:t>
      </w:r>
      <w:r>
        <w:t xml:space="preserve">five things happen </w:t>
      </w:r>
      <w:r w:rsidR="00FE3117">
        <w:t>during</w:t>
      </w:r>
      <w:r w:rsidR="00691BCC">
        <w:t xml:space="preserve"> </w:t>
      </w:r>
      <w:r>
        <w:t xml:space="preserve">baptism: the </w:t>
      </w:r>
      <w:r w:rsidR="00691BCC">
        <w:t xml:space="preserve">sprinkled </w:t>
      </w:r>
      <w:r>
        <w:t xml:space="preserve">child is born again, becomes a member of the church, </w:t>
      </w:r>
      <w:r w:rsidR="003F073C">
        <w:t>is indwelt by</w:t>
      </w:r>
      <w:r>
        <w:t xml:space="preserve"> God’s Spirit, receives the gift of eternal life, and original sin is canceled. </w:t>
      </w:r>
      <w:r w:rsidR="008B1799">
        <w:t>None</w:t>
      </w:r>
      <w:r>
        <w:t xml:space="preserve"> of those things are true. </w:t>
      </w:r>
      <w:r w:rsidR="00A86DC5">
        <w:t>Infant baptism is</w:t>
      </w:r>
      <w:r>
        <w:t xml:space="preserve"> merely a religious ceremony. </w:t>
      </w:r>
      <w:r>
        <w:br/>
      </w:r>
    </w:p>
    <w:p w14:paraId="3039ACFF" w14:textId="34A09649" w:rsidR="004C0727" w:rsidRDefault="001F15CC" w:rsidP="001F15CC">
      <w:pPr>
        <w:pStyle w:val="ListParagraph"/>
        <w:numPr>
          <w:ilvl w:val="0"/>
          <w:numId w:val="1"/>
        </w:numPr>
      </w:pPr>
      <w:r>
        <w:rPr>
          <w:b/>
          <w:bCs/>
        </w:rPr>
        <w:t>Priesthood</w:t>
      </w:r>
      <w:r>
        <w:t>—</w:t>
      </w:r>
      <w:r w:rsidR="00FC2AEA">
        <w:t>Scripture</w:t>
      </w:r>
      <w:r>
        <w:t xml:space="preserve"> </w:t>
      </w:r>
      <w:r w:rsidR="00FC2AEA">
        <w:t>indicates</w:t>
      </w:r>
      <w:r>
        <w:t xml:space="preserve"> all of God’s people are “</w:t>
      </w:r>
      <w:r w:rsidR="00A94996">
        <w:t xml:space="preserve">a </w:t>
      </w:r>
      <w:r>
        <w:t xml:space="preserve">holy priesthood” and “a royal priesthood” (1 Peter 2:5,9). </w:t>
      </w:r>
      <w:r w:rsidR="004B7524">
        <w:t>A</w:t>
      </w:r>
      <w:r w:rsidR="00D9379C">
        <w:t xml:space="preserve"> “priest” </w:t>
      </w:r>
      <w:r w:rsidR="004B7524">
        <w:t>is</w:t>
      </w:r>
      <w:r w:rsidR="00D9379C">
        <w:t xml:space="preserve"> one who has access into </w:t>
      </w:r>
      <w:r w:rsidR="004B7524">
        <w:t>God’s</w:t>
      </w:r>
      <w:r w:rsidR="00D9379C">
        <w:t xml:space="preserve"> presence. </w:t>
      </w:r>
      <w:r>
        <w:t xml:space="preserve">Jesus purchased that </w:t>
      </w:r>
      <w:r w:rsidR="00AF6065">
        <w:t>privilege</w:t>
      </w:r>
      <w:r>
        <w:t xml:space="preserve"> for all </w:t>
      </w:r>
      <w:r w:rsidR="004C0727">
        <w:t xml:space="preserve">who </w:t>
      </w:r>
      <w:r w:rsidR="00F66B56">
        <w:t>love</w:t>
      </w:r>
      <w:r w:rsidR="004C0727">
        <w:t xml:space="preserve"> Him</w:t>
      </w:r>
      <w:r w:rsidR="008D4E4E">
        <w:t xml:space="preserve"> (see </w:t>
      </w:r>
      <w:r>
        <w:t>Hebrews 10:19</w:t>
      </w:r>
      <w:r w:rsidR="008D4E4E">
        <w:t xml:space="preserve">). </w:t>
      </w:r>
      <w:r>
        <w:t>We do not need a ‘go-between</w:t>
      </w:r>
      <w:r w:rsidR="00622564">
        <w:t>,” for</w:t>
      </w:r>
      <w:r w:rsidRPr="00681F2C">
        <w:t xml:space="preserve"> </w:t>
      </w:r>
      <w:r>
        <w:t>“</w:t>
      </w:r>
      <w:r w:rsidR="00622564">
        <w:t>t</w:t>
      </w:r>
      <w:r w:rsidRPr="00681F2C">
        <w:t>here is one God and one Mediator between God and men, the Man Christ Jesus</w:t>
      </w:r>
      <w:r>
        <w:t xml:space="preserve">” (1 Timothy 2:5). </w:t>
      </w:r>
      <w:r w:rsidR="004C0727">
        <w:br/>
      </w:r>
    </w:p>
    <w:p w14:paraId="2CAEEB03" w14:textId="073FEC3C" w:rsidR="001F15CC" w:rsidRPr="00F846A1" w:rsidRDefault="004C0727" w:rsidP="004C0727">
      <w:pPr>
        <w:pStyle w:val="ListParagraph"/>
        <w:numPr>
          <w:ilvl w:val="0"/>
          <w:numId w:val="1"/>
        </w:numPr>
      </w:pPr>
      <w:r>
        <w:rPr>
          <w:b/>
          <w:bCs/>
        </w:rPr>
        <w:t>Confession</w:t>
      </w:r>
      <w:r>
        <w:t xml:space="preserve">—The Bible suggests we confess our sins to each other, but never requires </w:t>
      </w:r>
      <w:r w:rsidR="00622564">
        <w:t xml:space="preserve">that </w:t>
      </w:r>
      <w:r>
        <w:t xml:space="preserve">we confess them to a priest (see James 5:16). </w:t>
      </w:r>
      <w:r w:rsidR="009A46AD">
        <w:t>Anyone</w:t>
      </w:r>
      <w:r>
        <w:t xml:space="preserve"> can go to God directly. “</w:t>
      </w:r>
      <w:r w:rsidRPr="00AD683C">
        <w:t>If we confess our sins, He is faithful and just to forgive us our sins and to cleanse us from all unrighteousness</w:t>
      </w:r>
      <w:r>
        <w:t xml:space="preserve">” (1 John </w:t>
      </w:r>
      <w:r>
        <w:lastRenderedPageBreak/>
        <w:t xml:space="preserve">1:9). </w:t>
      </w:r>
      <w:r w:rsidR="001F15CC">
        <w:br/>
      </w:r>
    </w:p>
    <w:p w14:paraId="1F76131D" w14:textId="082FDC29" w:rsidR="001F15CC" w:rsidRPr="003D2CBA" w:rsidRDefault="001F15CC" w:rsidP="009553F3">
      <w:pPr>
        <w:pStyle w:val="ListParagraph"/>
        <w:numPr>
          <w:ilvl w:val="0"/>
          <w:numId w:val="1"/>
        </w:numPr>
      </w:pPr>
      <w:r>
        <w:rPr>
          <w:b/>
          <w:bCs/>
        </w:rPr>
        <w:t>Praying to the Saints</w:t>
      </w:r>
      <w:r>
        <w:t>—</w:t>
      </w:r>
      <w:r w:rsidR="00171D91" w:rsidRPr="00171D91">
        <w:t xml:space="preserve"> </w:t>
      </w:r>
      <w:r w:rsidR="00171D91">
        <w:t xml:space="preserve">The first </w:t>
      </w:r>
      <w:r w:rsidR="009F46C1">
        <w:t>time the</w:t>
      </w:r>
      <w:r w:rsidR="00171D91">
        <w:t xml:space="preserve"> Catholic Church canoniz</w:t>
      </w:r>
      <w:r w:rsidR="009F46C1">
        <w:t>ed</w:t>
      </w:r>
      <w:r w:rsidR="00171D91">
        <w:t xml:space="preserve"> a saint was in 993 A.D.,</w:t>
      </w:r>
      <w:r w:rsidR="00AC170F">
        <w:t xml:space="preserve"> a</w:t>
      </w:r>
      <w:r w:rsidR="00171D91">
        <w:t xml:space="preserve"> tradition never practiced </w:t>
      </w:r>
      <w:r w:rsidR="00F23760">
        <w:t>prior to that</w:t>
      </w:r>
      <w:r w:rsidR="00171D91">
        <w:t xml:space="preserve">. </w:t>
      </w:r>
      <w:r>
        <w:t>Catholics believe in praying to the saints</w:t>
      </w:r>
      <w:r w:rsidR="00EE5E06">
        <w:t>, but</w:t>
      </w:r>
      <w:r w:rsidR="00ED5A05">
        <w:t xml:space="preserve"> </w:t>
      </w:r>
      <w:r w:rsidR="005C45D3">
        <w:t>Scripture teaches</w:t>
      </w:r>
      <w:r w:rsidR="00ED5A05">
        <w:t xml:space="preserve"> that attempting to contact the dead is an “abomination” (Deuteronomy 18:9-10)</w:t>
      </w:r>
      <w:r>
        <w:t xml:space="preserve">. </w:t>
      </w:r>
      <w:r w:rsidR="005C45D3">
        <w:t>All</w:t>
      </w:r>
      <w:r>
        <w:t xml:space="preserve"> </w:t>
      </w:r>
      <w:r w:rsidR="0075646B">
        <w:t>true Christians</w:t>
      </w:r>
      <w:r>
        <w:t xml:space="preserve"> are “saints” </w:t>
      </w:r>
      <w:r w:rsidR="006A587A">
        <w:t>biblically</w:t>
      </w:r>
      <w:r>
        <w:t xml:space="preserve">, not just </w:t>
      </w:r>
      <w:r w:rsidR="0075646B">
        <w:t xml:space="preserve">those </w:t>
      </w:r>
      <w:r w:rsidR="00251C26">
        <w:t>who</w:t>
      </w:r>
      <w:r w:rsidR="00CF71CA">
        <w:t xml:space="preserve"> </w:t>
      </w:r>
      <w:r w:rsidR="005C45D3">
        <w:t>e</w:t>
      </w:r>
      <w:r w:rsidR="00C3505C">
        <w:t>nter</w:t>
      </w:r>
      <w:r w:rsidR="00251C26">
        <w:t xml:space="preserve"> heaven</w:t>
      </w:r>
      <w:r w:rsidR="009553F3">
        <w:t xml:space="preserve"> </w:t>
      </w:r>
      <w:r>
        <w:t>(see Colossians 1:2).</w:t>
      </w:r>
      <w:r w:rsidR="009F567C">
        <w:t xml:space="preserve"> </w:t>
      </w:r>
      <w:r w:rsidR="00B655BD">
        <w:t xml:space="preserve">Praying to saints is </w:t>
      </w:r>
      <w:r>
        <w:t xml:space="preserve">logistically impossible. There are 1.3 billion Catholics </w:t>
      </w:r>
      <w:r w:rsidR="0067196C">
        <w:t>globally</w:t>
      </w:r>
      <w:r>
        <w:t xml:space="preserve">. If just ten percent (130 million) </w:t>
      </w:r>
      <w:r w:rsidR="008224B5">
        <w:t>pray</w:t>
      </w:r>
      <w:r w:rsidR="00671023">
        <w:t>ed</w:t>
      </w:r>
      <w:r w:rsidR="008224B5">
        <w:t xml:space="preserve"> to</w:t>
      </w:r>
      <w:r>
        <w:t xml:space="preserve"> Peter </w:t>
      </w:r>
      <w:r w:rsidR="00BC7612">
        <w:t>in</w:t>
      </w:r>
      <w:r w:rsidR="0067196C">
        <w:t xml:space="preserve"> </w:t>
      </w:r>
      <w:r>
        <w:t xml:space="preserve">one day, every minute, </w:t>
      </w:r>
      <w:r w:rsidR="00BC7612">
        <w:t>over 90,000</w:t>
      </w:r>
      <w:r w:rsidR="00ED56A2">
        <w:t xml:space="preserve"> people would be talking to him</w:t>
      </w:r>
      <w:r>
        <w:t xml:space="preserve">. </w:t>
      </w:r>
      <w:r w:rsidR="00153B1D">
        <w:t>Successfully responding</w:t>
      </w:r>
      <w:r>
        <w:t xml:space="preserve"> would </w:t>
      </w:r>
      <w:r w:rsidR="00E236C1">
        <w:t>require</w:t>
      </w:r>
      <w:r>
        <w:t xml:space="preserve"> omniscien</w:t>
      </w:r>
      <w:r w:rsidR="00E236C1">
        <w:t>ce</w:t>
      </w:r>
      <w:r>
        <w:t xml:space="preserve"> and omnipresen</w:t>
      </w:r>
      <w:r w:rsidR="00E236C1">
        <w:t>ce</w:t>
      </w:r>
      <w:r w:rsidR="0078155F">
        <w:t xml:space="preserve">, </w:t>
      </w:r>
      <w:r>
        <w:t xml:space="preserve">attributes </w:t>
      </w:r>
      <w:r w:rsidR="00153B1D">
        <w:t>only</w:t>
      </w:r>
      <w:r>
        <w:t xml:space="preserve"> God</w:t>
      </w:r>
      <w:r w:rsidR="00ED56A2">
        <w:t xml:space="preserve"> has</w:t>
      </w:r>
      <w:r>
        <w:t xml:space="preserve">. </w:t>
      </w:r>
      <w:r>
        <w:br/>
      </w:r>
    </w:p>
    <w:p w14:paraId="0FC7FABB" w14:textId="69AAA7E1" w:rsidR="001F15CC" w:rsidRDefault="001F15CC" w:rsidP="001F15CC">
      <w:pPr>
        <w:pStyle w:val="ListParagraph"/>
        <w:numPr>
          <w:ilvl w:val="0"/>
          <w:numId w:val="1"/>
        </w:numPr>
      </w:pPr>
      <w:r>
        <w:rPr>
          <w:b/>
          <w:bCs/>
        </w:rPr>
        <w:t>The Virgin Mary</w:t>
      </w:r>
      <w:r>
        <w:t xml:space="preserve">—The mother of Jesus is not a </w:t>
      </w:r>
      <w:r w:rsidR="00DB0C63">
        <w:t>“</w:t>
      </w:r>
      <w:r>
        <w:t>perpetual virgin</w:t>
      </w:r>
      <w:r w:rsidR="00DB0C63">
        <w:t>”</w:t>
      </w:r>
      <w:r>
        <w:t xml:space="preserve"> as taught in Catholicism. Matthew 1:25 </w:t>
      </w:r>
      <w:r w:rsidR="00DB0C63">
        <w:t>explains that</w:t>
      </w:r>
      <w:r>
        <w:t xml:space="preserve"> Joseph “</w:t>
      </w:r>
      <w:r w:rsidRPr="00492B45">
        <w:t>did not know her till she had brought forth her firstborn Son</w:t>
      </w:r>
      <w:r>
        <w:t xml:space="preserve">”—a biblical expression meaning </w:t>
      </w:r>
      <w:r w:rsidR="00DB0C63">
        <w:t>sexual union</w:t>
      </w:r>
      <w:r>
        <w:t xml:space="preserve">. </w:t>
      </w:r>
      <w:r w:rsidR="00992114">
        <w:t>So</w:t>
      </w:r>
      <w:r w:rsidR="00F86E6F">
        <w:t>,</w:t>
      </w:r>
      <w:r>
        <w:t xml:space="preserve"> he </w:t>
      </w:r>
      <w:r>
        <w:rPr>
          <w:i/>
          <w:iCs/>
        </w:rPr>
        <w:t xml:space="preserve">did </w:t>
      </w:r>
      <w:r>
        <w:t>have relations with her after</w:t>
      </w:r>
      <w:r w:rsidR="006C61C5">
        <w:t>ward</w:t>
      </w:r>
      <w:r w:rsidR="00992114">
        <w:t>,</w:t>
      </w:r>
      <w:r>
        <w:t xml:space="preserve"> </w:t>
      </w:r>
      <w:r w:rsidR="00F86E6F">
        <w:t>for</w:t>
      </w:r>
      <w:r>
        <w:t xml:space="preserve"> Jesus had </w:t>
      </w:r>
      <w:r w:rsidR="00410E60">
        <w:t>siblings</w:t>
      </w:r>
      <w:r>
        <w:t xml:space="preserve">. </w:t>
      </w:r>
      <w:r w:rsidR="006C61C5">
        <w:t>Biblical proof</w:t>
      </w:r>
      <w:r>
        <w:t xml:space="preserve"> abounds (see Matthew 12:47).</w:t>
      </w:r>
    </w:p>
    <w:p w14:paraId="05EA9E72" w14:textId="77777777" w:rsidR="001F15CC" w:rsidRDefault="001F15CC" w:rsidP="001F15CC">
      <w:pPr>
        <w:pStyle w:val="ListParagraph"/>
      </w:pPr>
    </w:p>
    <w:p w14:paraId="682D8E4F" w14:textId="35BEBB9F" w:rsidR="00A9681A" w:rsidRDefault="006430C2" w:rsidP="00A9681A">
      <w:pPr>
        <w:pStyle w:val="ListParagraph"/>
        <w:numPr>
          <w:ilvl w:val="0"/>
          <w:numId w:val="1"/>
        </w:numPr>
      </w:pPr>
      <w:r w:rsidRPr="006D2885">
        <w:rPr>
          <w:b/>
          <w:bCs/>
        </w:rPr>
        <w:t>Purgatory</w:t>
      </w:r>
      <w:r w:rsidR="001F15CC">
        <w:t>—</w:t>
      </w:r>
      <w:r w:rsidR="00E1208E" w:rsidRPr="00E1208E">
        <w:t xml:space="preserve"> </w:t>
      </w:r>
      <w:r w:rsidR="00E1208E">
        <w:t xml:space="preserve">The </w:t>
      </w:r>
      <w:r w:rsidR="00C63EC5">
        <w:t xml:space="preserve">Bible only talks about two destinations after death: heaven or hell. </w:t>
      </w:r>
      <w:r w:rsidR="00EC75A2">
        <w:t xml:space="preserve">No amount of </w:t>
      </w:r>
      <w:r w:rsidR="008B115A">
        <w:t>p</w:t>
      </w:r>
      <w:r w:rsidR="00EC75A2">
        <w:t xml:space="preserve">enance or </w:t>
      </w:r>
      <w:r w:rsidR="00D711B1">
        <w:t xml:space="preserve">Purgatorial </w:t>
      </w:r>
      <w:r w:rsidR="00EC75A2">
        <w:t xml:space="preserve">suffering </w:t>
      </w:r>
      <w:r w:rsidR="00697718">
        <w:t xml:space="preserve">could ever enable us </w:t>
      </w:r>
      <w:r w:rsidR="008B115A">
        <w:t xml:space="preserve">to </w:t>
      </w:r>
      <w:r w:rsidR="00697718">
        <w:t>earn</w:t>
      </w:r>
      <w:r w:rsidR="008B115A">
        <w:t xml:space="preserve"> </w:t>
      </w:r>
      <w:r w:rsidR="00EC75A2">
        <w:t xml:space="preserve">eternal life. </w:t>
      </w:r>
      <w:r w:rsidR="005B4ABF">
        <w:t xml:space="preserve">We are saved by grace and by believing in the </w:t>
      </w:r>
      <w:r w:rsidR="00030CB2">
        <w:t>crucifixion and resurrection of the Son of God</w:t>
      </w:r>
      <w:r w:rsidR="009F2283">
        <w:t xml:space="preserve">. Salvation is a </w:t>
      </w:r>
      <w:r w:rsidR="00D711B1">
        <w:t>“</w:t>
      </w:r>
      <w:r w:rsidR="009F2283">
        <w:t>gift</w:t>
      </w:r>
      <w:r w:rsidR="00D711B1">
        <w:t>”</w:t>
      </w:r>
      <w:r w:rsidR="005B4ABF">
        <w:t xml:space="preserve"> (Ephesians 2:8</w:t>
      </w:r>
      <w:r w:rsidR="008B115A">
        <w:t>-9</w:t>
      </w:r>
      <w:r w:rsidR="005B4ABF">
        <w:t>).</w:t>
      </w:r>
      <w:r w:rsidR="00A9681A">
        <w:t xml:space="preserve"> </w:t>
      </w:r>
      <w:r w:rsidR="00F829B8">
        <w:t xml:space="preserve">The </w:t>
      </w:r>
      <w:r w:rsidR="00C84250">
        <w:t>primary</w:t>
      </w:r>
      <w:r w:rsidR="00E1208E">
        <w:t xml:space="preserve"> scripture Catholics use to</w:t>
      </w:r>
      <w:r w:rsidR="0097390D">
        <w:t xml:space="preserve"> </w:t>
      </w:r>
      <w:r w:rsidR="002F2006">
        <w:t>try and</w:t>
      </w:r>
      <w:r w:rsidR="00EC594F">
        <w:t xml:space="preserve"> </w:t>
      </w:r>
      <w:r w:rsidR="00E1208E">
        <w:t>prov</w:t>
      </w:r>
      <w:r w:rsidR="002F2006">
        <w:t>e</w:t>
      </w:r>
      <w:r w:rsidR="00E1208E">
        <w:t xml:space="preserve"> </w:t>
      </w:r>
      <w:r w:rsidR="00805E11">
        <w:t>an intermediate</w:t>
      </w:r>
      <w:r w:rsidR="00EB5777">
        <w:t xml:space="preserve"> location</w:t>
      </w:r>
      <w:r w:rsidR="00E1208E">
        <w:t xml:space="preserve"> is 1 Corinthians 3:11-15</w:t>
      </w:r>
      <w:r w:rsidR="00A9681A">
        <w:t>:</w:t>
      </w:r>
    </w:p>
    <w:p w14:paraId="36B94C29" w14:textId="77777777" w:rsidR="00A9681A" w:rsidRDefault="00A9681A" w:rsidP="00A9681A">
      <w:pPr>
        <w:pStyle w:val="ListParagraph"/>
      </w:pPr>
    </w:p>
    <w:p w14:paraId="77044FC2" w14:textId="73B92563" w:rsidR="00805E11" w:rsidRPr="00A9681A" w:rsidRDefault="00E63E60" w:rsidP="00A9681A">
      <w:pPr>
        <w:pStyle w:val="ListParagraph"/>
        <w:rPr>
          <w:i/>
          <w:iCs/>
        </w:rPr>
      </w:pPr>
      <w:r>
        <w:rPr>
          <w:i/>
          <w:iCs/>
        </w:rPr>
        <w:t>N</w:t>
      </w:r>
      <w:r w:rsidR="00E1208E" w:rsidRPr="00A9681A">
        <w:rPr>
          <w:i/>
          <w:iCs/>
        </w:rPr>
        <w:t>o other foundation can anyone lay than that which is laid, which is Jesus Christ. Now if anyone builds on this foundation with gold, silver, precious stones, wood, hay, straw, each one's work will become clear; for the Day will declare it, because it will be revealed by fire; and the fire will test each one's work, of what sort it is. If anyone's work which he has built on it endures, he will receive a reward. If anyone's work is burned, he will suffer loss; but he himself will be saved,</w:t>
      </w:r>
      <w:r w:rsidR="00E1208E">
        <w:t xml:space="preserve"> </w:t>
      </w:r>
      <w:r w:rsidR="00E1208E" w:rsidRPr="00A9681A">
        <w:rPr>
          <w:i/>
          <w:iCs/>
        </w:rPr>
        <w:t>yet so as through fire.</w:t>
      </w:r>
      <w:r w:rsidR="00DF5A60" w:rsidRPr="00A9681A">
        <w:rPr>
          <w:i/>
          <w:iCs/>
        </w:rPr>
        <w:t xml:space="preserve"> </w:t>
      </w:r>
    </w:p>
    <w:p w14:paraId="7B74AB60" w14:textId="77777777" w:rsidR="00805E11" w:rsidRDefault="00805E11" w:rsidP="00805E11">
      <w:pPr>
        <w:pStyle w:val="ListParagraph"/>
      </w:pPr>
    </w:p>
    <w:p w14:paraId="73089FFA" w14:textId="3264EF8E" w:rsidR="00301211" w:rsidRPr="006D2885" w:rsidRDefault="005F0761" w:rsidP="00805E11">
      <w:pPr>
        <w:pStyle w:val="ListParagraph"/>
      </w:pPr>
      <w:r>
        <w:t>T</w:t>
      </w:r>
      <w:r w:rsidR="00D80C22">
        <w:t xml:space="preserve">his </w:t>
      </w:r>
      <w:r w:rsidR="0036291E">
        <w:t>passage</w:t>
      </w:r>
      <w:r w:rsidR="00D80C22">
        <w:t xml:space="preserve"> is not directed to</w:t>
      </w:r>
      <w:r w:rsidR="00AD1FCC">
        <w:t>ward</w:t>
      </w:r>
      <w:r w:rsidR="00D80C22">
        <w:t xml:space="preserve"> unsaved people, but </w:t>
      </w:r>
      <w:r w:rsidR="002552A6">
        <w:t>those</w:t>
      </w:r>
      <w:r w:rsidR="00D80C22">
        <w:t xml:space="preserve"> who </w:t>
      </w:r>
      <w:r w:rsidR="00335BC8">
        <w:t>declare</w:t>
      </w:r>
      <w:r w:rsidR="00D80C22">
        <w:t xml:space="preserve"> Jesus </w:t>
      </w:r>
      <w:r w:rsidR="00335BC8">
        <w:t>to be</w:t>
      </w:r>
      <w:r w:rsidR="00D80C22">
        <w:t xml:space="preserve"> the</w:t>
      </w:r>
      <w:r>
        <w:t>ir</w:t>
      </w:r>
      <w:r w:rsidR="00D80C22">
        <w:t xml:space="preserve"> “foundation.</w:t>
      </w:r>
      <w:r>
        <w:t>”</w:t>
      </w:r>
      <w:r w:rsidR="00D80C22">
        <w:t xml:space="preserve"> </w:t>
      </w:r>
      <w:r w:rsidR="00F913D5">
        <w:t>This is not describing</w:t>
      </w:r>
      <w:r w:rsidR="00D80C22">
        <w:t xml:space="preserve"> </w:t>
      </w:r>
      <w:r w:rsidR="00DF5A60">
        <w:t>a fi</w:t>
      </w:r>
      <w:r w:rsidR="00D80C22">
        <w:t xml:space="preserve">ery suffering </w:t>
      </w:r>
      <w:r w:rsidR="008C3543">
        <w:t>lasting</w:t>
      </w:r>
      <w:r w:rsidR="001D523A">
        <w:t xml:space="preserve"> thousands of years</w:t>
      </w:r>
      <w:r w:rsidR="00805E11">
        <w:t>, but</w:t>
      </w:r>
      <w:r w:rsidR="007E486B">
        <w:t xml:space="preserve"> a sing</w:t>
      </w:r>
      <w:r w:rsidR="00FE4D34">
        <w:t>le</w:t>
      </w:r>
      <w:r w:rsidR="004A0B18">
        <w:t xml:space="preserve"> “Day</w:t>
      </w:r>
      <w:r w:rsidR="00805E11">
        <w:t>.</w:t>
      </w:r>
      <w:r w:rsidR="00F913D5">
        <w:t>”</w:t>
      </w:r>
      <w:r w:rsidR="004A0B18">
        <w:t xml:space="preserve"> It</w:t>
      </w:r>
      <w:r w:rsidR="008D1ACE">
        <w:t>’</w:t>
      </w:r>
      <w:r w:rsidR="004A0B18">
        <w:t xml:space="preserve">s the </w:t>
      </w:r>
      <w:r w:rsidR="0069172E">
        <w:t xml:space="preserve">glorious </w:t>
      </w:r>
      <w:r w:rsidR="008D1ACE">
        <w:t>“</w:t>
      </w:r>
      <w:r w:rsidR="004A0B18">
        <w:t>Day</w:t>
      </w:r>
      <w:r w:rsidR="008D1ACE">
        <w:t>”</w:t>
      </w:r>
      <w:r w:rsidR="004A0B18">
        <w:t xml:space="preserve"> of</w:t>
      </w:r>
      <w:r w:rsidR="00457E91">
        <w:t xml:space="preserve"> </w:t>
      </w:r>
      <w:r w:rsidR="0069172E">
        <w:t>the</w:t>
      </w:r>
      <w:r w:rsidR="008D1ACE">
        <w:t xml:space="preserve"> </w:t>
      </w:r>
      <w:r w:rsidR="007E486B">
        <w:t>S</w:t>
      </w:r>
      <w:r w:rsidR="00457E91">
        <w:t xml:space="preserve">econd </w:t>
      </w:r>
      <w:r w:rsidR="007E486B">
        <w:t>C</w:t>
      </w:r>
      <w:r w:rsidR="00457E91">
        <w:t>oming</w:t>
      </w:r>
      <w:r w:rsidR="00E4138F">
        <w:t xml:space="preserve">, </w:t>
      </w:r>
      <w:r w:rsidR="00457E91">
        <w:t>when</w:t>
      </w:r>
      <w:r w:rsidR="00146AF7">
        <w:t xml:space="preserve"> “</w:t>
      </w:r>
      <w:r w:rsidR="006D2885">
        <w:t>the Lord Jesus is revealed from heaven with His mighty angels</w:t>
      </w:r>
      <w:r w:rsidR="00740577">
        <w:t>, in flaming fire</w:t>
      </w:r>
      <w:r w:rsidR="006D2885">
        <w:t xml:space="preserve">.” (2 Thessalonians </w:t>
      </w:r>
      <w:r w:rsidR="0006336A">
        <w:t>1:7-8)</w:t>
      </w:r>
      <w:r w:rsidR="00457E91">
        <w:t xml:space="preserve">. </w:t>
      </w:r>
      <w:r w:rsidR="00740577">
        <w:t xml:space="preserve">That fire will instantly reveal the </w:t>
      </w:r>
      <w:r w:rsidR="008D1ACE">
        <w:t xml:space="preserve">true </w:t>
      </w:r>
      <w:r w:rsidR="00FE4D34">
        <w:t xml:space="preserve">value of all religious works done in the name of Christianity by those </w:t>
      </w:r>
      <w:r w:rsidR="00303DB8">
        <w:t xml:space="preserve">who </w:t>
      </w:r>
      <w:r w:rsidR="001B782C">
        <w:t>love Him</w:t>
      </w:r>
      <w:r w:rsidR="00303DB8">
        <w:t xml:space="preserve">. Those not </w:t>
      </w:r>
      <w:r w:rsidR="008B5219">
        <w:t xml:space="preserve">done in </w:t>
      </w:r>
      <w:r w:rsidR="00303DB8">
        <w:t>accord</w:t>
      </w:r>
      <w:r w:rsidR="008B5219">
        <w:t xml:space="preserve">ance with </w:t>
      </w:r>
      <w:r w:rsidR="000E1B6E">
        <w:t xml:space="preserve">His will and </w:t>
      </w:r>
      <w:r w:rsidR="00303DB8">
        <w:t>His Word</w:t>
      </w:r>
      <w:r w:rsidR="008B5219">
        <w:t xml:space="preserve"> will</w:t>
      </w:r>
      <w:r w:rsidR="009B3D47">
        <w:t xml:space="preserve">, in a sense, </w:t>
      </w:r>
      <w:r w:rsidR="008B5219">
        <w:t xml:space="preserve">be burned up and </w:t>
      </w:r>
      <w:r w:rsidR="00E758A4">
        <w:t>will not procure an</w:t>
      </w:r>
      <w:r w:rsidR="008B5219">
        <w:t xml:space="preserve"> eternal reward. </w:t>
      </w:r>
    </w:p>
    <w:p w14:paraId="1E1C978C" w14:textId="326A0286" w:rsidR="001F15CC" w:rsidRPr="007401F5" w:rsidRDefault="001F15CC" w:rsidP="00301211">
      <w:r w:rsidRPr="00301211">
        <w:rPr>
          <w:b/>
          <w:bCs/>
        </w:rPr>
        <w:t>Conclusion</w:t>
      </w:r>
      <w:r w:rsidRPr="00CC771D">
        <w:t>—</w:t>
      </w:r>
      <w:r w:rsidRPr="007401F5">
        <w:t>Th</w:t>
      </w:r>
      <w:r w:rsidR="00962541">
        <w:t xml:space="preserve">is is </w:t>
      </w:r>
      <w:r w:rsidR="00BD381F">
        <w:t xml:space="preserve">just </w:t>
      </w:r>
      <w:r w:rsidR="00962541">
        <w:t>a</w:t>
      </w:r>
      <w:r w:rsidR="00CC771D">
        <w:t xml:space="preserve"> sampling of </w:t>
      </w:r>
      <w:r w:rsidR="00962541">
        <w:t xml:space="preserve">many </w:t>
      </w:r>
      <w:r w:rsidR="00BD381F">
        <w:t>Catholic</w:t>
      </w:r>
      <w:r w:rsidR="00CC771D">
        <w:t xml:space="preserve"> doctrines </w:t>
      </w:r>
      <w:r w:rsidR="00BD381F">
        <w:t xml:space="preserve">that are </w:t>
      </w:r>
      <w:r w:rsidR="00601061">
        <w:t>false</w:t>
      </w:r>
      <w:r w:rsidR="00CC771D">
        <w:t xml:space="preserve">. </w:t>
      </w:r>
      <w:r w:rsidR="00601061">
        <w:t>Furthermore, the true</w:t>
      </w:r>
      <w:r>
        <w:t xml:space="preserve"> church is not an organization; it is an organism, a living body of believers, </w:t>
      </w:r>
      <w:r w:rsidR="00A01A8D">
        <w:t>comprised</w:t>
      </w:r>
      <w:r>
        <w:t xml:space="preserve"> of all who have been born again</w:t>
      </w:r>
      <w:r w:rsidR="007F16A5">
        <w:t xml:space="preserve"> by</w:t>
      </w:r>
      <w:r w:rsidR="00962541">
        <w:t xml:space="preserve"> inviting Jesus into their hearts to be Lord of their lives</w:t>
      </w:r>
      <w:r>
        <w:t xml:space="preserve">. </w:t>
      </w:r>
    </w:p>
    <w:p w14:paraId="1290C314" w14:textId="77777777" w:rsidR="00B17DB0" w:rsidRPr="00B300A9" w:rsidRDefault="00334D96" w:rsidP="00B17DB0">
      <w:hyperlink r:id="rId5" w:history="1">
        <w:r w:rsidR="00B17DB0" w:rsidRPr="00AC00DC">
          <w:rPr>
            <w:rStyle w:val="Hyperlink"/>
          </w:rPr>
          <w:t>www.toCatholicswithlove.org</w:t>
        </w:r>
      </w:hyperlink>
      <w:r w:rsidR="00B17DB0">
        <w:t xml:space="preserve"> </w:t>
      </w:r>
      <w:r w:rsidR="00B17DB0">
        <w:br/>
      </w:r>
      <w:hyperlink r:id="rId6" w:history="1">
        <w:r w:rsidR="00B17DB0" w:rsidRPr="006D4201">
          <w:rPr>
            <w:rStyle w:val="Hyperlink"/>
          </w:rPr>
          <w:t>www.shreveministries.org</w:t>
        </w:r>
      </w:hyperlink>
      <w:r w:rsidR="00B17DB0">
        <w:t xml:space="preserve"> </w:t>
      </w:r>
    </w:p>
    <w:p w14:paraId="310FA33E" w14:textId="77777777" w:rsidR="0042345C" w:rsidRDefault="0042345C"/>
    <w:sectPr w:rsidR="00423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172A"/>
    <w:multiLevelType w:val="hybridMultilevel"/>
    <w:tmpl w:val="E962039E"/>
    <w:lvl w:ilvl="0" w:tplc="25D22B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82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CC"/>
    <w:rsid w:val="000157DE"/>
    <w:rsid w:val="00030CB2"/>
    <w:rsid w:val="00031678"/>
    <w:rsid w:val="0005248C"/>
    <w:rsid w:val="00060887"/>
    <w:rsid w:val="0006336A"/>
    <w:rsid w:val="00092502"/>
    <w:rsid w:val="000D55D0"/>
    <w:rsid w:val="000E1B6E"/>
    <w:rsid w:val="00146AF7"/>
    <w:rsid w:val="00151FCD"/>
    <w:rsid w:val="00153B1D"/>
    <w:rsid w:val="00171D91"/>
    <w:rsid w:val="001922C2"/>
    <w:rsid w:val="001B5A4E"/>
    <w:rsid w:val="001B782C"/>
    <w:rsid w:val="001C4BDD"/>
    <w:rsid w:val="001D523A"/>
    <w:rsid w:val="001F15CC"/>
    <w:rsid w:val="00212BDE"/>
    <w:rsid w:val="00226165"/>
    <w:rsid w:val="00251C26"/>
    <w:rsid w:val="002552A6"/>
    <w:rsid w:val="00287268"/>
    <w:rsid w:val="002F2006"/>
    <w:rsid w:val="00301211"/>
    <w:rsid w:val="00303DB8"/>
    <w:rsid w:val="00334D96"/>
    <w:rsid w:val="00335BC8"/>
    <w:rsid w:val="00346A28"/>
    <w:rsid w:val="00352C94"/>
    <w:rsid w:val="0036291E"/>
    <w:rsid w:val="003715E1"/>
    <w:rsid w:val="003B74C1"/>
    <w:rsid w:val="003D6802"/>
    <w:rsid w:val="003E01FC"/>
    <w:rsid w:val="003F073C"/>
    <w:rsid w:val="003F74EE"/>
    <w:rsid w:val="00403933"/>
    <w:rsid w:val="00410E60"/>
    <w:rsid w:val="0042345C"/>
    <w:rsid w:val="00457E91"/>
    <w:rsid w:val="00461016"/>
    <w:rsid w:val="00470E74"/>
    <w:rsid w:val="00476C14"/>
    <w:rsid w:val="004A0B18"/>
    <w:rsid w:val="004B7524"/>
    <w:rsid w:val="004C0727"/>
    <w:rsid w:val="004C20A0"/>
    <w:rsid w:val="004D18CE"/>
    <w:rsid w:val="004D1B7E"/>
    <w:rsid w:val="004E027D"/>
    <w:rsid w:val="005709CF"/>
    <w:rsid w:val="00594E91"/>
    <w:rsid w:val="005A5A59"/>
    <w:rsid w:val="005B4ABF"/>
    <w:rsid w:val="005C324C"/>
    <w:rsid w:val="005C45D3"/>
    <w:rsid w:val="005F0761"/>
    <w:rsid w:val="00601061"/>
    <w:rsid w:val="00622564"/>
    <w:rsid w:val="0063087D"/>
    <w:rsid w:val="00641AE3"/>
    <w:rsid w:val="006430C2"/>
    <w:rsid w:val="00671023"/>
    <w:rsid w:val="0067196C"/>
    <w:rsid w:val="00671CD4"/>
    <w:rsid w:val="0069172E"/>
    <w:rsid w:val="00691BCC"/>
    <w:rsid w:val="00697718"/>
    <w:rsid w:val="006A587A"/>
    <w:rsid w:val="006A6AF7"/>
    <w:rsid w:val="006B1FCE"/>
    <w:rsid w:val="006C4E7E"/>
    <w:rsid w:val="006C4F0A"/>
    <w:rsid w:val="006C61C5"/>
    <w:rsid w:val="006D2885"/>
    <w:rsid w:val="006F0783"/>
    <w:rsid w:val="00740577"/>
    <w:rsid w:val="007464FC"/>
    <w:rsid w:val="00753A40"/>
    <w:rsid w:val="0075646B"/>
    <w:rsid w:val="0078155F"/>
    <w:rsid w:val="007E486B"/>
    <w:rsid w:val="007F16A5"/>
    <w:rsid w:val="00805E11"/>
    <w:rsid w:val="008224B5"/>
    <w:rsid w:val="0082425C"/>
    <w:rsid w:val="00830E14"/>
    <w:rsid w:val="00845939"/>
    <w:rsid w:val="008629A4"/>
    <w:rsid w:val="008B115A"/>
    <w:rsid w:val="008B1799"/>
    <w:rsid w:val="008B5219"/>
    <w:rsid w:val="008C2724"/>
    <w:rsid w:val="008C3543"/>
    <w:rsid w:val="008C4327"/>
    <w:rsid w:val="008D1ACE"/>
    <w:rsid w:val="008D4BD6"/>
    <w:rsid w:val="008D4E4E"/>
    <w:rsid w:val="00945CF1"/>
    <w:rsid w:val="009553F3"/>
    <w:rsid w:val="00962541"/>
    <w:rsid w:val="00966DBB"/>
    <w:rsid w:val="00970B10"/>
    <w:rsid w:val="0097390D"/>
    <w:rsid w:val="00980B7F"/>
    <w:rsid w:val="00992114"/>
    <w:rsid w:val="009A46AD"/>
    <w:rsid w:val="009B3D47"/>
    <w:rsid w:val="009E6813"/>
    <w:rsid w:val="009F2283"/>
    <w:rsid w:val="009F4525"/>
    <w:rsid w:val="009F46C1"/>
    <w:rsid w:val="009F567C"/>
    <w:rsid w:val="00A01A8D"/>
    <w:rsid w:val="00A27EA9"/>
    <w:rsid w:val="00A33092"/>
    <w:rsid w:val="00A355ED"/>
    <w:rsid w:val="00A369FD"/>
    <w:rsid w:val="00A5094B"/>
    <w:rsid w:val="00A53E9E"/>
    <w:rsid w:val="00A639D2"/>
    <w:rsid w:val="00A7774C"/>
    <w:rsid w:val="00A815F9"/>
    <w:rsid w:val="00A86DC5"/>
    <w:rsid w:val="00A94996"/>
    <w:rsid w:val="00A9681A"/>
    <w:rsid w:val="00AA7E66"/>
    <w:rsid w:val="00AC170F"/>
    <w:rsid w:val="00AD1FCC"/>
    <w:rsid w:val="00AE324A"/>
    <w:rsid w:val="00AF6065"/>
    <w:rsid w:val="00B17DB0"/>
    <w:rsid w:val="00B26C24"/>
    <w:rsid w:val="00B300A9"/>
    <w:rsid w:val="00B655BD"/>
    <w:rsid w:val="00BA4487"/>
    <w:rsid w:val="00BC7612"/>
    <w:rsid w:val="00BD381F"/>
    <w:rsid w:val="00BF0247"/>
    <w:rsid w:val="00C0570D"/>
    <w:rsid w:val="00C11098"/>
    <w:rsid w:val="00C3505C"/>
    <w:rsid w:val="00C47259"/>
    <w:rsid w:val="00C63EC5"/>
    <w:rsid w:val="00C727BE"/>
    <w:rsid w:val="00C84250"/>
    <w:rsid w:val="00C8458D"/>
    <w:rsid w:val="00CA761F"/>
    <w:rsid w:val="00CC771D"/>
    <w:rsid w:val="00CD1F9D"/>
    <w:rsid w:val="00CE58F3"/>
    <w:rsid w:val="00CF71CA"/>
    <w:rsid w:val="00D00C62"/>
    <w:rsid w:val="00D0595F"/>
    <w:rsid w:val="00D31A75"/>
    <w:rsid w:val="00D4394F"/>
    <w:rsid w:val="00D711B1"/>
    <w:rsid w:val="00D80C22"/>
    <w:rsid w:val="00D9379C"/>
    <w:rsid w:val="00DB0C63"/>
    <w:rsid w:val="00DE1A0F"/>
    <w:rsid w:val="00DE1DD7"/>
    <w:rsid w:val="00DF5A60"/>
    <w:rsid w:val="00E1208E"/>
    <w:rsid w:val="00E165EC"/>
    <w:rsid w:val="00E20400"/>
    <w:rsid w:val="00E236C1"/>
    <w:rsid w:val="00E4138F"/>
    <w:rsid w:val="00E61124"/>
    <w:rsid w:val="00E63E60"/>
    <w:rsid w:val="00E758A4"/>
    <w:rsid w:val="00E93A9A"/>
    <w:rsid w:val="00EA2C19"/>
    <w:rsid w:val="00EB5777"/>
    <w:rsid w:val="00EC594F"/>
    <w:rsid w:val="00EC75A2"/>
    <w:rsid w:val="00ED2FBC"/>
    <w:rsid w:val="00ED56A2"/>
    <w:rsid w:val="00ED5A05"/>
    <w:rsid w:val="00EE5E06"/>
    <w:rsid w:val="00EE60C1"/>
    <w:rsid w:val="00EE61E6"/>
    <w:rsid w:val="00EF6E6E"/>
    <w:rsid w:val="00F23760"/>
    <w:rsid w:val="00F60C63"/>
    <w:rsid w:val="00F66B56"/>
    <w:rsid w:val="00F8187A"/>
    <w:rsid w:val="00F829B8"/>
    <w:rsid w:val="00F86E6F"/>
    <w:rsid w:val="00F872F8"/>
    <w:rsid w:val="00F913D5"/>
    <w:rsid w:val="00FA308C"/>
    <w:rsid w:val="00FC2AEA"/>
    <w:rsid w:val="00FC3AD6"/>
    <w:rsid w:val="00FD5263"/>
    <w:rsid w:val="00FE3117"/>
    <w:rsid w:val="00FE4D34"/>
    <w:rsid w:val="00FE5A22"/>
    <w:rsid w:val="00FF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480B"/>
  <w15:chartTrackingRefBased/>
  <w15:docId w15:val="{659832BB-066B-4A28-B05E-00E954DD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5CC"/>
    <w:pPr>
      <w:ind w:left="720"/>
      <w:contextualSpacing/>
    </w:pPr>
  </w:style>
  <w:style w:type="character" w:styleId="Hyperlink">
    <w:name w:val="Hyperlink"/>
    <w:basedOn w:val="DefaultParagraphFont"/>
    <w:uiPriority w:val="99"/>
    <w:unhideWhenUsed/>
    <w:rsid w:val="00B300A9"/>
    <w:rPr>
      <w:color w:val="0563C1" w:themeColor="hyperlink"/>
      <w:u w:val="single"/>
    </w:rPr>
  </w:style>
  <w:style w:type="character" w:styleId="UnresolvedMention">
    <w:name w:val="Unresolved Mention"/>
    <w:basedOn w:val="DefaultParagraphFont"/>
    <w:uiPriority w:val="99"/>
    <w:semiHidden/>
    <w:unhideWhenUsed/>
    <w:rsid w:val="00B3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reveministries.org" TargetMode="External"/><Relationship Id="rId5" Type="http://schemas.openxmlformats.org/officeDocument/2006/relationships/hyperlink" Target="http://www.toCatholicswithlov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906</Words>
  <Characters>5167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Shreve</dc:creator>
  <cp:keywords/>
  <dc:description/>
  <cp:lastModifiedBy>Chris Mandel - Nashville</cp:lastModifiedBy>
  <cp:revision>2</cp:revision>
  <cp:lastPrinted>2024-01-13T00:00:00Z</cp:lastPrinted>
  <dcterms:created xsi:type="dcterms:W3CDTF">2024-01-13T00:04:00Z</dcterms:created>
  <dcterms:modified xsi:type="dcterms:W3CDTF">2024-01-13T00:04:00Z</dcterms:modified>
</cp:coreProperties>
</file>